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FA" w:rsidRPr="000074FA" w:rsidRDefault="000074FA" w:rsidP="000074F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bookmarkStart w:id="0" w:name="_GoBack"/>
      <w:bookmarkEnd w:id="0"/>
      <w:r w:rsidRPr="000074FA">
        <w:rPr>
          <w:rFonts w:ascii="Times New Roman" w:eastAsia="Times New Roman" w:hAnsi="Times New Roman" w:cs="Times New Roman"/>
          <w:b/>
          <w:lang w:val="x-none" w:eastAsia="x-none"/>
        </w:rPr>
        <w:t>Сведения о Клиенте – индивидуальном предпринимателе (физическом лице, занимающимся в установленном законодательством РФ порядке частной практикой), представляемые в целях идентификации ПАО СКБ Приморья «Примсоцбанк»</w:t>
      </w:r>
    </w:p>
    <w:p w:rsidR="000074FA" w:rsidRPr="000074FA" w:rsidRDefault="000074FA" w:rsidP="000074FA">
      <w:pPr>
        <w:spacing w:after="0" w:line="240" w:lineRule="auto"/>
        <w:ind w:right="283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904"/>
        <w:gridCol w:w="4961"/>
      </w:tblGrid>
      <w:tr w:rsidR="000074FA" w:rsidRPr="000074FA" w:rsidTr="00184CAF">
        <w:trPr>
          <w:trHeight w:val="292"/>
        </w:trPr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  <w:r w:rsidRPr="000074FA">
              <w:rPr>
                <w:rFonts w:ascii="Times New Roman" w:hAnsi="Times New Roman"/>
                <w:bCs/>
              </w:rPr>
              <w:t>Фамилия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rPr>
          <w:trHeight w:val="276"/>
        </w:trPr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Имя, Отчество</w:t>
            </w:r>
            <w:r w:rsidRPr="000074FA">
              <w:rPr>
                <w:rFonts w:ascii="Times New Roman" w:hAnsi="Times New Roman"/>
              </w:rPr>
              <w:t xml:space="preserve"> (при наличии последнего)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rPr>
          <w:trHeight w:val="276"/>
        </w:trPr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</w:rPr>
              <w:t>Наименование на английском языке для использования в расчетных (платежных) документах в иностранной валюте (заполняется при открытии счетов в иностранной валюте)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  <w:r w:rsidRPr="000074FA">
              <w:rPr>
                <w:rFonts w:ascii="Times New Roman" w:hAnsi="Times New Roman"/>
                <w:bCs/>
              </w:rPr>
              <w:t>ИНН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Гражданство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Адрес места жительства (регистрации)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  <w:r w:rsidRPr="000074FA">
              <w:rPr>
                <w:rFonts w:ascii="Times New Roman" w:hAnsi="Times New Roman"/>
              </w:rPr>
              <w:t>(почтовый индекс, регион, район, населенный пункт, улица, дом, корпус, строение, литер, офис)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 xml:space="preserve">Адрес места пребывания* 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(почтовый индекс, регион, район, населенный пункт, улица, дом, корпус, строение, литер, офис)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*при совпадении с адресом места жительства (регистрации) не заполняется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Адрес места государственной регистрации (для ИП)*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(почтовый индекс, регион, район, населенный пункт, улица, дом, корпус, строение, литер, офис)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*заполняется при отсутствии адреса места жительства (регистрации)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rPr>
          <w:trHeight w:val="253"/>
        </w:trPr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trike/>
              </w:rPr>
            </w:pPr>
            <w:r w:rsidRPr="000074FA">
              <w:rPr>
                <w:rFonts w:ascii="Times New Roman" w:hAnsi="Times New Roman"/>
                <w:bCs/>
              </w:rPr>
              <w:t xml:space="preserve">Реквизиты документа, удостоверяющего личность, данные документов, подтверждающих право иностранного гражданина или лица без гражданства на пребывание (проживание) в РФ (при наличии) 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Система налогообложения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ОСНО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УСН (доходы) </w:t>
            </w: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УСН (доходы минус расходы)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АУСН (доходы) </w:t>
            </w: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АУСН (доходы минус расходы)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  <w:r w:rsidRPr="000074FA">
              <w:rPr>
                <w:rFonts w:ascii="Times New Roman" w:hAnsi="Times New Roman"/>
                <w:outline/>
                <w:color w:val="000000"/>
                <w:sz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 w:rsidRPr="000074FA">
              <w:rPr>
                <w:rFonts w:ascii="Times New Roman" w:hAnsi="Times New Roman"/>
                <w:sz w:val="20"/>
              </w:rPr>
              <w:t xml:space="preserve"> другое _________________________ (указать)</w:t>
            </w:r>
          </w:p>
        </w:tc>
      </w:tr>
      <w:tr w:rsidR="000074FA" w:rsidRPr="000074FA" w:rsidTr="00184CAF">
        <w:tc>
          <w:tcPr>
            <w:tcW w:w="9918" w:type="dxa"/>
            <w:gridSpan w:val="3"/>
            <w:shd w:val="clear" w:color="auto" w:fill="auto"/>
            <w:vAlign w:val="center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  <w:r w:rsidRPr="000074FA">
              <w:rPr>
                <w:rFonts w:ascii="Times New Roman" w:hAnsi="Times New Roman"/>
              </w:rPr>
              <w:t xml:space="preserve">Укажите вид(ы) деятельности, который(е) Вы </w:t>
            </w:r>
            <w:r w:rsidRPr="000074FA">
              <w:rPr>
                <w:rFonts w:ascii="Times New Roman" w:hAnsi="Times New Roman"/>
                <w:b/>
              </w:rPr>
              <w:t>фактически осуществляете</w:t>
            </w:r>
            <w:r w:rsidRPr="000074FA">
              <w:rPr>
                <w:rFonts w:ascii="Times New Roman" w:hAnsi="Times New Roman"/>
              </w:rPr>
              <w:t>:</w:t>
            </w:r>
          </w:p>
        </w:tc>
      </w:tr>
      <w:tr w:rsidR="000074FA" w:rsidRPr="000074FA" w:rsidTr="00184CAF">
        <w:tc>
          <w:tcPr>
            <w:tcW w:w="2053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trike/>
              </w:rPr>
            </w:pPr>
            <w:r w:rsidRPr="000074FA">
              <w:rPr>
                <w:rFonts w:ascii="Times New Roman" w:hAnsi="Times New Roman"/>
              </w:rPr>
              <w:t>Фактически осуществляемый вид деятельности (подробно)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Соответствующий код ОКВЭД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Если деятельность подлежит лицензированию, укажите сведения об имеющихся лицензиях на право осуществления деятельности, подлежащей лицензированию (номер, дата выдачи лицензии; кем выдана; срок действия; перечень видов лицензируемой деятельности)</w:t>
            </w:r>
          </w:p>
          <w:p w:rsidR="000074FA" w:rsidRPr="000074FA" w:rsidRDefault="000074FA" w:rsidP="0000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2053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2053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074FA" w:rsidRPr="000074FA" w:rsidDel="00DD271D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  <w:vAlign w:val="center"/>
          </w:tcPr>
          <w:p w:rsidR="000074FA" w:rsidRPr="000074FA" w:rsidRDefault="000074FA" w:rsidP="00007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В случае оказания услуг с использованием сети «Интернет» укажите доменное имя, указатель страницы сайта в сети «Интернет»  (при наличии)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Численность сотрудников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Ведение бух. учета осуществляет</w:t>
            </w:r>
          </w:p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 xml:space="preserve">самостоятельно          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 xml:space="preserve">отдельный бухгалтер/аутсорсинг </w:t>
            </w:r>
          </w:p>
        </w:tc>
      </w:tr>
      <w:tr w:rsidR="000074FA" w:rsidRPr="000074FA" w:rsidTr="00184CAF"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Наличие офисного помещения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□ имеется                                           □ отсутствует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 xml:space="preserve">в собственности      </w:t>
            </w: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>в аренде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срок аренды ___________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strike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lastRenderedPageBreak/>
              <w:t xml:space="preserve">Наличие складских помещений/торговых площадей: 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□ имеются                                            □ отсутствуют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 xml:space="preserve">в собственности         </w:t>
            </w: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 w:rsidRPr="000074FA">
              <w:rPr>
                <w:rFonts w:ascii="Times New Roman" w:hAnsi="Times New Roman"/>
              </w:rPr>
              <w:t>в аренде</w:t>
            </w:r>
          </w:p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strike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Номера контактных телефонов (с указанием кода города, страны)/факса/адрес электронной почты/ почтовый адрес с указанием индекса (при наличии)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0074FA" w:rsidRPr="000074FA" w:rsidTr="00184CAF">
        <w:tc>
          <w:tcPr>
            <w:tcW w:w="4957" w:type="dxa"/>
            <w:gridSpan w:val="2"/>
            <w:shd w:val="clear" w:color="auto" w:fill="auto"/>
          </w:tcPr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Имеются счета в других банках?</w:t>
            </w:r>
          </w:p>
          <w:p w:rsidR="000074FA" w:rsidRPr="000074FA" w:rsidRDefault="000074FA" w:rsidP="000074FA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(при наличии указать наименование банков)</w:t>
            </w:r>
          </w:p>
        </w:tc>
        <w:tc>
          <w:tcPr>
            <w:tcW w:w="4961" w:type="dxa"/>
            <w:shd w:val="clear" w:color="auto" w:fill="auto"/>
          </w:tcPr>
          <w:p w:rsidR="000074FA" w:rsidRPr="000074FA" w:rsidRDefault="000074FA" w:rsidP="000074FA">
            <w:pPr>
              <w:tabs>
                <w:tab w:val="left" w:pos="709"/>
              </w:tabs>
              <w:spacing w:after="0"/>
              <w:ind w:right="54"/>
              <w:jc w:val="both"/>
              <w:rPr>
                <w:rFonts w:ascii="Times New Roman" w:hAnsi="Times New Roman"/>
                <w:bCs/>
                <w:u w:val="single"/>
              </w:rPr>
            </w:pPr>
          </w:p>
        </w:tc>
      </w:tr>
    </w:tbl>
    <w:p w:rsidR="000074FA" w:rsidRPr="000074FA" w:rsidRDefault="000074FA" w:rsidP="000074FA">
      <w:pPr>
        <w:tabs>
          <w:tab w:val="left" w:pos="709"/>
        </w:tabs>
        <w:spacing w:after="0" w:line="240" w:lineRule="auto"/>
        <w:ind w:right="54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0074FA" w:rsidRPr="000074FA" w:rsidTr="00184CAF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Являетесь ли Вы (или член вашей семьи) публичным должностным лицом (российским, иностранным, должностным лицом публичной международной организации) либо действуете ли Вы от имени публичного должностного лица?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(При указании «Да» заполните приложение 1 к настоящим сведениям)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□  </w:t>
            </w:r>
            <w:r w:rsidRPr="000074FA">
              <w:rPr>
                <w:rFonts w:ascii="Times New Roman" w:hAnsi="Times New Roman"/>
              </w:rPr>
              <w:t>Да</w:t>
            </w:r>
            <w:r w:rsidRPr="000074FA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0074FA">
              <w:rPr>
                <w:rFonts w:ascii="Times New Roman" w:hAnsi="Times New Roman"/>
              </w:rPr>
              <w:t>Нет</w:t>
            </w:r>
          </w:p>
        </w:tc>
      </w:tr>
    </w:tbl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</w:rPr>
      </w:pPr>
      <w:r w:rsidRPr="000074FA">
        <w:rPr>
          <w:rFonts w:ascii="Times New Roman" w:hAnsi="Times New Roman"/>
          <w:b/>
        </w:rPr>
        <w:t xml:space="preserve">Сведения о целях установления и предполагаемом характере деловых отношений: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5104"/>
      </w:tblGrid>
      <w:tr w:rsidR="000074FA" w:rsidRPr="000074FA" w:rsidTr="00184CAF">
        <w:tc>
          <w:tcPr>
            <w:tcW w:w="9923" w:type="dxa"/>
            <w:gridSpan w:val="2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eastAsia="Calibri" w:hAnsi="Times New Roman" w:cs="Times New Roman"/>
                <w:b/>
              </w:rPr>
              <w:t>Укажите ц</w:t>
            </w:r>
            <w:r w:rsidRPr="000074FA">
              <w:rPr>
                <w:rFonts w:ascii="Times New Roman" w:eastAsia="Calibri" w:hAnsi="Times New Roman" w:cs="Times New Roman"/>
                <w:b/>
                <w:lang w:val="x-none"/>
              </w:rPr>
              <w:t>ел</w:t>
            </w:r>
            <w:r w:rsidRPr="000074FA">
              <w:rPr>
                <w:rFonts w:ascii="Times New Roman" w:eastAsia="Calibri" w:hAnsi="Times New Roman" w:cs="Times New Roman"/>
                <w:b/>
              </w:rPr>
              <w:t>и</w:t>
            </w:r>
            <w:r w:rsidRPr="000074FA">
              <w:rPr>
                <w:rFonts w:ascii="Times New Roman" w:eastAsia="Calibri" w:hAnsi="Times New Roman" w:cs="Times New Roman"/>
                <w:b/>
                <w:lang w:val="x-none"/>
              </w:rPr>
              <w:t xml:space="preserve"> установления</w:t>
            </w:r>
            <w:r w:rsidRPr="000074F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74FA">
              <w:rPr>
                <w:rFonts w:ascii="Times New Roman" w:eastAsia="Calibri" w:hAnsi="Times New Roman" w:cs="Times New Roman"/>
                <w:b/>
                <w:lang w:val="x-none"/>
              </w:rPr>
              <w:t>деловых отношений</w:t>
            </w:r>
          </w:p>
        </w:tc>
      </w:tr>
      <w:tr w:rsidR="000074FA" w:rsidRPr="000074FA" w:rsidTr="00184CAF">
        <w:trPr>
          <w:trHeight w:val="387"/>
        </w:trPr>
        <w:tc>
          <w:tcPr>
            <w:tcW w:w="9923" w:type="dxa"/>
            <w:gridSpan w:val="2"/>
          </w:tcPr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  <w:lang w:val="x-none"/>
              </w:rPr>
              <w:fldChar w:fldCharType="begin"/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instrText xml:space="preserve"> DOCVARIABLE  OPT_BLOCK#CL_ANK_GOAL_BUS_REL#PRI_GOAL_BUSREL  \* MERGEFORMAT </w:instrText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fldChar w:fldCharType="separate"/>
            </w:r>
            <w:r w:rsidRPr="000074FA">
              <w:rPr>
                <w:rFonts w:ascii="Times New Roman" w:eastAsia="Calibri" w:hAnsi="Times New Roman" w:cs="Times New Roman"/>
              </w:rPr>
              <w:t>расчетно-кассовое обслуживание (РКО)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международные расчеты с контрагентами (ВЭД)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кредитование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эквайринг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депозиты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зарплатный проект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  <w:lang w:val="x-none"/>
              </w:rPr>
              <w:t>документарные операции (аккредитивы и гарантии, инкассо)</w:t>
            </w:r>
          </w:p>
          <w:p w:rsidR="000074FA" w:rsidRPr="000074FA" w:rsidRDefault="000074FA" w:rsidP="000074FA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0074FA">
              <w:rPr>
                <w:rFonts w:ascii="Times New Roman" w:eastAsia="Calibri" w:hAnsi="Times New Roman" w:cs="Times New Roman"/>
              </w:rPr>
              <w:t>иное</w:t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t xml:space="preserve"> (указать)</w:t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fldChar w:fldCharType="end"/>
            </w:r>
            <w:r w:rsidRPr="000074FA">
              <w:rPr>
                <w:rFonts w:ascii="Times New Roman" w:eastAsia="Calibri" w:hAnsi="Times New Roman" w:cs="Times New Roman"/>
              </w:rPr>
              <w:t>______________________________</w:t>
            </w:r>
          </w:p>
          <w:p w:rsidR="000074FA" w:rsidRPr="000074FA" w:rsidRDefault="000074FA" w:rsidP="000074F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</w:p>
        </w:tc>
      </w:tr>
      <w:tr w:rsidR="000074FA" w:rsidRPr="000074FA" w:rsidTr="00184CAF">
        <w:trPr>
          <w:trHeight w:val="356"/>
        </w:trPr>
        <w:tc>
          <w:tcPr>
            <w:tcW w:w="9923" w:type="dxa"/>
            <w:gridSpan w:val="2"/>
          </w:tcPr>
          <w:p w:rsidR="000074FA" w:rsidRPr="000074FA" w:rsidRDefault="000074FA" w:rsidP="000074FA">
            <w:pPr>
              <w:spacing w:after="0"/>
              <w:ind w:left="284" w:hanging="284"/>
              <w:jc w:val="both"/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hAnsi="Times New Roman"/>
              </w:rPr>
              <w:t>Предполагаемый характер деловых отношений</w:t>
            </w:r>
          </w:p>
        </w:tc>
      </w:tr>
      <w:tr w:rsidR="000074FA" w:rsidRPr="000074FA" w:rsidTr="00184CAF">
        <w:trPr>
          <w:trHeight w:val="273"/>
        </w:trPr>
        <w:tc>
          <w:tcPr>
            <w:tcW w:w="4819" w:type="dxa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eastAsia="Calibri" w:hAnsi="Times New Roman" w:cs="Times New Roman"/>
                <w:outline/>
                <w:color w:val="000000"/>
                <w:lang w:val="x-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t>Длительный (свыше 1 года)</w:t>
            </w:r>
          </w:p>
        </w:tc>
        <w:tc>
          <w:tcPr>
            <w:tcW w:w="5104" w:type="dxa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eastAsia="Calibri" w:hAnsi="Times New Roman" w:cs="Times New Roman"/>
                <w:outline/>
                <w:color w:val="000000"/>
                <w:lang w:val="x-non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0074FA">
              <w:rPr>
                <w:rFonts w:ascii="Times New Roman" w:eastAsia="Calibri" w:hAnsi="Times New Roman" w:cs="Times New Roman"/>
                <w:lang w:val="x-none"/>
              </w:rPr>
              <w:t>Краткосрочный (менее 1 года)</w:t>
            </w:r>
          </w:p>
        </w:tc>
      </w:tr>
    </w:tbl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0074FA">
        <w:rPr>
          <w:rFonts w:ascii="Times New Roman" w:hAnsi="Times New Roman"/>
          <w:b/>
          <w:color w:val="000000" w:themeColor="text1"/>
        </w:rPr>
        <w:t>Сведения о целях финансово – хозяйственной деятельности: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454"/>
        <w:gridCol w:w="5469"/>
      </w:tblGrid>
      <w:tr w:rsidR="000074FA" w:rsidRPr="000074FA" w:rsidTr="00184CAF">
        <w:trPr>
          <w:trHeight w:val="35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0074FA">
              <w:rPr>
                <w:rFonts w:ascii="Times New Roman" w:eastAsia="Calibri" w:hAnsi="Times New Roman" w:cs="Times New Roman"/>
                <w:b/>
                <w:lang w:val="x-none"/>
              </w:rPr>
              <w:t>Укажите сведения о планируемых операциях по счету в течение определенного периода (за месяц)</w:t>
            </w:r>
          </w:p>
        </w:tc>
      </w:tr>
      <w:tr w:rsidR="000074FA" w:rsidRPr="000074FA" w:rsidTr="00184CAF">
        <w:trPr>
          <w:trHeight w:val="739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Общее количество планируемых операций по счету в течение месяца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74FA" w:rsidRPr="000074FA" w:rsidTr="00184CAF">
        <w:trPr>
          <w:trHeight w:val="905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Объем безналичных операций (без учета операций, связанных с переводами денежных средств в рамках внешнеторговой деятельности, налогов, обязательных платежей, таможенных пошлин)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Сумма</w:t>
            </w:r>
            <w:r w:rsidRPr="000074FA">
              <w:rPr>
                <w:rFonts w:ascii="Times New Roman" w:hAnsi="Times New Roman"/>
                <w:lang w:val="x-none"/>
              </w:rPr>
              <w:t>____________________</w:t>
            </w:r>
            <w:r w:rsidRPr="000074FA">
              <w:rPr>
                <w:rFonts w:ascii="Times New Roman" w:hAnsi="Times New Roman"/>
              </w:rPr>
              <w:t>__________________</w:t>
            </w:r>
            <w:r w:rsidRPr="000074FA">
              <w:rPr>
                <w:rFonts w:ascii="Times New Roman" w:hAnsi="Times New Roman"/>
                <w:lang w:val="x-none"/>
              </w:rPr>
              <w:t xml:space="preserve">____ 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0074FA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0074FA" w:rsidRPr="000074FA" w:rsidTr="00184CAF">
        <w:trPr>
          <w:trHeight w:val="389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 xml:space="preserve">Объем операций по снятию денежных средств в наличной форме 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Сумма</w:t>
            </w:r>
            <w:r w:rsidRPr="000074FA">
              <w:rPr>
                <w:rFonts w:ascii="Times New Roman" w:hAnsi="Times New Roman"/>
                <w:lang w:val="x-none"/>
              </w:rPr>
              <w:t>________________</w:t>
            </w:r>
            <w:r w:rsidRPr="000074FA">
              <w:rPr>
                <w:rFonts w:ascii="Times New Roman" w:hAnsi="Times New Roman"/>
              </w:rPr>
              <w:t>________________________</w:t>
            </w:r>
            <w:r w:rsidRPr="000074FA">
              <w:rPr>
                <w:rFonts w:ascii="Times New Roman" w:hAnsi="Times New Roman"/>
                <w:lang w:val="x-none"/>
              </w:rPr>
              <w:t xml:space="preserve">__ 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0074FA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0074FA" w:rsidRPr="000074FA" w:rsidTr="00184CAF">
        <w:trPr>
          <w:trHeight w:val="496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Объем платежей по уплате налогов, обязательных платежей, таможенных пошлин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Сумма</w:t>
            </w:r>
            <w:r w:rsidRPr="000074FA">
              <w:rPr>
                <w:rFonts w:ascii="Times New Roman" w:hAnsi="Times New Roman"/>
                <w:lang w:val="x-none"/>
              </w:rPr>
              <w:t>__________</w:t>
            </w:r>
            <w:r w:rsidRPr="000074FA">
              <w:rPr>
                <w:rFonts w:ascii="Times New Roman" w:hAnsi="Times New Roman"/>
              </w:rPr>
              <w:t>_________________________</w:t>
            </w:r>
            <w:r w:rsidRPr="000074FA">
              <w:rPr>
                <w:rFonts w:ascii="Times New Roman" w:hAnsi="Times New Roman"/>
                <w:lang w:val="x-none"/>
              </w:rPr>
              <w:t xml:space="preserve">_______ 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0074FA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  <w:tr w:rsidR="000074FA" w:rsidRPr="000074FA" w:rsidTr="00184CAF">
        <w:trPr>
          <w:trHeight w:val="67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 xml:space="preserve">Объем операций, связанных с переводами денежных средств в рамках внешнеторговой деятельности  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Сумма</w:t>
            </w:r>
            <w:r w:rsidRPr="000074FA">
              <w:rPr>
                <w:rFonts w:ascii="Times New Roman" w:hAnsi="Times New Roman"/>
                <w:lang w:val="x-none"/>
              </w:rPr>
              <w:t>___</w:t>
            </w:r>
            <w:r w:rsidRPr="000074FA">
              <w:rPr>
                <w:rFonts w:ascii="Times New Roman" w:hAnsi="Times New Roman"/>
              </w:rPr>
              <w:t>_________________________</w:t>
            </w:r>
            <w:r w:rsidRPr="000074FA">
              <w:rPr>
                <w:rFonts w:ascii="Times New Roman" w:hAnsi="Times New Roman"/>
                <w:lang w:val="x-none"/>
              </w:rPr>
              <w:t xml:space="preserve">_____________ 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lang w:val="x-none"/>
              </w:rPr>
            </w:pPr>
            <w:r w:rsidRPr="000074FA">
              <w:rPr>
                <w:rFonts w:ascii="Times New Roman" w:hAnsi="Times New Roman"/>
                <w:lang w:val="x-none"/>
              </w:rPr>
              <w:t xml:space="preserve">                      (рублей)</w:t>
            </w:r>
          </w:p>
        </w:tc>
      </w:tr>
    </w:tbl>
    <w:p w:rsidR="000074FA" w:rsidRPr="000074FA" w:rsidRDefault="000074FA" w:rsidP="000074FA">
      <w:pPr>
        <w:spacing w:after="0"/>
        <w:jc w:val="both"/>
        <w:rPr>
          <w:rFonts w:ascii="Times New Roman" w:hAnsi="Times New Roman"/>
          <w:b/>
          <w:bCs/>
        </w:rPr>
      </w:pPr>
    </w:p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</w:rPr>
      </w:pPr>
      <w:r w:rsidRPr="000074FA">
        <w:rPr>
          <w:rFonts w:ascii="Times New Roman" w:hAnsi="Times New Roman"/>
          <w:b/>
        </w:rPr>
        <w:t>Укажите Ваших основных контрагентов и партнеров по бизнесу, планируемых плательщиков и получателей денежных средств (наименование, ИНН)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886"/>
      </w:tblGrid>
      <w:tr w:rsidR="000074FA" w:rsidRPr="000074FA" w:rsidTr="00184CAF">
        <w:trPr>
          <w:trHeight w:val="210"/>
        </w:trPr>
        <w:tc>
          <w:tcPr>
            <w:tcW w:w="5037" w:type="dxa"/>
            <w:shd w:val="clear" w:color="auto" w:fill="BFBFB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4886" w:type="dxa"/>
            <w:shd w:val="clear" w:color="auto" w:fill="BFBFB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074FA">
              <w:rPr>
                <w:rFonts w:ascii="Times New Roman" w:hAnsi="Times New Roman"/>
                <w:bCs/>
              </w:rPr>
              <w:t>ИНН</w:t>
            </w:r>
          </w:p>
        </w:tc>
      </w:tr>
      <w:tr w:rsidR="000074FA" w:rsidRPr="000074FA" w:rsidTr="00184CAF">
        <w:trPr>
          <w:trHeight w:val="240"/>
        </w:trPr>
        <w:tc>
          <w:tcPr>
            <w:tcW w:w="5037" w:type="dxa"/>
            <w:shd w:val="clear" w:color="auto" w:fill="auto"/>
          </w:tcPr>
          <w:p w:rsidR="000074FA" w:rsidRPr="000074FA" w:rsidRDefault="000074FA" w:rsidP="000074F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0074FA" w:rsidRPr="000074FA" w:rsidRDefault="000074FA" w:rsidP="000074F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074FA" w:rsidRPr="000074FA" w:rsidTr="00184CAF">
        <w:trPr>
          <w:trHeight w:val="150"/>
        </w:trPr>
        <w:tc>
          <w:tcPr>
            <w:tcW w:w="5037" w:type="dxa"/>
            <w:shd w:val="clear" w:color="auto" w:fill="auto"/>
          </w:tcPr>
          <w:p w:rsidR="000074FA" w:rsidRPr="000074FA" w:rsidRDefault="000074FA" w:rsidP="000074F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86" w:type="dxa"/>
            <w:shd w:val="clear" w:color="auto" w:fill="auto"/>
          </w:tcPr>
          <w:p w:rsidR="000074FA" w:rsidRPr="000074FA" w:rsidRDefault="000074FA" w:rsidP="000074F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</w:rPr>
      </w:pPr>
    </w:p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</w:rPr>
      </w:pPr>
      <w:r w:rsidRPr="000074FA">
        <w:rPr>
          <w:rFonts w:ascii="Times New Roman" w:hAnsi="Times New Roman"/>
          <w:b/>
        </w:rPr>
        <w:t>Укажите источники происхождения денежных средств и (или) иного имущества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74FA" w:rsidRPr="000074FA" w:rsidTr="00184CAF">
        <w:trPr>
          <w:trHeight w:val="90"/>
        </w:trPr>
        <w:tc>
          <w:tcPr>
            <w:tcW w:w="9923" w:type="dxa"/>
            <w:shd w:val="clear" w:color="auto" w:fill="auto"/>
          </w:tcPr>
          <w:p w:rsidR="000074FA" w:rsidRPr="000074FA" w:rsidRDefault="000074FA" w:rsidP="000074FA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"/>
              <w:contextualSpacing/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hAnsi="Times New Roman"/>
              </w:rPr>
              <w:fldChar w:fldCharType="begin"/>
            </w:r>
            <w:r w:rsidRPr="000074FA">
              <w:rPr>
                <w:rFonts w:ascii="Times New Roman" w:hAnsi="Times New Roman"/>
              </w:rPr>
              <w:instrText xml:space="preserve"> DOCVARIABLE  OPT_BLOCK#CL_ANK_ORIGN_FUND#PRI_ORIGIN_FUND  \* MERGEFORMAT </w:instrText>
            </w:r>
            <w:r w:rsidRPr="000074FA">
              <w:rPr>
                <w:rFonts w:ascii="Times New Roman" w:hAnsi="Times New Roman"/>
              </w:rPr>
              <w:fldChar w:fldCharType="separate"/>
            </w:r>
            <w:r w:rsidRPr="000074FA">
              <w:rPr>
                <w:rFonts w:ascii="Times New Roman" w:hAnsi="Times New Roman"/>
              </w:rPr>
              <w:t>Доход от финансово-хозяйственной деятельности</w:t>
            </w:r>
          </w:p>
          <w:p w:rsidR="000074FA" w:rsidRPr="000074FA" w:rsidRDefault="000074FA" w:rsidP="000074FA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"/>
              <w:contextualSpacing/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hAnsi="Times New Roman"/>
              </w:rPr>
              <w:lastRenderedPageBreak/>
              <w:t>Заемные средства</w:t>
            </w:r>
          </w:p>
          <w:p w:rsidR="000074FA" w:rsidRPr="000074FA" w:rsidRDefault="000074FA" w:rsidP="000074FA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76" w:lineRule="auto"/>
              <w:ind w:left="34"/>
              <w:contextualSpacing/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74FA">
              <w:rPr>
                <w:rFonts w:ascii="Times New Roman" w:hAnsi="Times New Roman"/>
              </w:rPr>
              <w:t>Иной источник (указать)</w:t>
            </w:r>
            <w:r w:rsidRPr="000074FA">
              <w:rPr>
                <w:rFonts w:ascii="Times New Roman" w:hAnsi="Times New Roman"/>
              </w:rPr>
              <w:fldChar w:fldCharType="end"/>
            </w:r>
            <w:r w:rsidRPr="000074FA">
              <w:rPr>
                <w:rFonts w:ascii="Times New Roman" w:hAnsi="Times New Roman"/>
              </w:rPr>
              <w:t>___________________________</w:t>
            </w:r>
          </w:p>
        </w:tc>
      </w:tr>
    </w:tbl>
    <w:p w:rsidR="000074FA" w:rsidRPr="000074FA" w:rsidRDefault="000074FA" w:rsidP="000074FA">
      <w:pPr>
        <w:spacing w:after="0"/>
        <w:ind w:left="284"/>
        <w:jc w:val="both"/>
        <w:rPr>
          <w:rFonts w:ascii="Times New Roman" w:hAnsi="Times New Roman"/>
          <w:b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0074FA" w:rsidRPr="000074FA" w:rsidTr="00184CAF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Действуете ли Вы к выгоде третьего лица (выгодоприобретателя)?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(При указании «Да» необходимо предоставить подтверждающие документы и сведения о выгодоприобретателях по формам, установленным Банком)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□  </w:t>
            </w:r>
            <w:r w:rsidRPr="000074FA">
              <w:rPr>
                <w:rFonts w:ascii="Times New Roman" w:hAnsi="Times New Roman"/>
              </w:rPr>
              <w:t>Да</w:t>
            </w:r>
            <w:r w:rsidRPr="000074FA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0074FA">
              <w:rPr>
                <w:rFonts w:ascii="Times New Roman" w:hAnsi="Times New Roman"/>
              </w:rPr>
              <w:t>Нет</w:t>
            </w:r>
          </w:p>
        </w:tc>
      </w:tr>
    </w:tbl>
    <w:p w:rsidR="000074FA" w:rsidRPr="000074FA" w:rsidRDefault="000074FA" w:rsidP="000074FA">
      <w:pPr>
        <w:spacing w:after="0"/>
        <w:ind w:right="57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0074FA" w:rsidRPr="000074FA" w:rsidTr="00184CAF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Имеется ли в физическое лицо, которое в конечном счете прямо или косвенно (через третьих лиц) имеет возможность контролировать ваши действия в процессе обслуживания в Банке?</w:t>
            </w:r>
          </w:p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(При указании «Да» необходимо предоставить в Банк сведения о таком лице)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4FA" w:rsidRPr="000074FA" w:rsidRDefault="000074FA" w:rsidP="000074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□  </w:t>
            </w:r>
            <w:r w:rsidRPr="000074FA">
              <w:rPr>
                <w:rFonts w:ascii="Times New Roman" w:hAnsi="Times New Roman"/>
              </w:rPr>
              <w:t>Да</w:t>
            </w:r>
            <w:r w:rsidRPr="000074FA">
              <w:rPr>
                <w:rFonts w:ascii="Times New Roman" w:hAnsi="Times New Roman"/>
                <w:lang w:val="en-US"/>
              </w:rPr>
              <w:t xml:space="preserve">                </w:t>
            </w:r>
            <w:r w:rsidRPr="000074FA">
              <w:rPr>
                <w:rFonts w:ascii="Times New Roman" w:hAnsi="Times New Roman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  </w:t>
            </w:r>
            <w:r w:rsidRPr="000074FA">
              <w:rPr>
                <w:rFonts w:ascii="Times New Roman" w:hAnsi="Times New Roman"/>
              </w:rPr>
              <w:t>Нет</w:t>
            </w:r>
          </w:p>
        </w:tc>
      </w:tr>
    </w:tbl>
    <w:p w:rsidR="000074FA" w:rsidRPr="000074FA" w:rsidRDefault="000074FA" w:rsidP="000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0074FA" w:rsidRPr="000074FA" w:rsidRDefault="000074FA" w:rsidP="000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0074FA">
        <w:rPr>
          <w:rFonts w:ascii="Times New Roman" w:hAnsi="Times New Roman"/>
          <w:b/>
          <w:i/>
        </w:rPr>
        <w:t>Согласно пункту 14 статьи 7 Федерального закона от 07.08.2001 N 115-ФЗ клиенты обязаны предоставлять организациям, осуществляющим операции с денежными средствами или иным имуществом, 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выгодоприобретателях, учредителях (участниках) и бенефициарных владельцах, а также о своем статусе доверительного собственника (управляющего) иностранной структуры без образования юридического лица, протектора.</w:t>
      </w:r>
    </w:p>
    <w:p w:rsidR="000074FA" w:rsidRPr="000074FA" w:rsidRDefault="000074FA" w:rsidP="000074FA">
      <w:pPr>
        <w:spacing w:after="0" w:line="240" w:lineRule="auto"/>
        <w:ind w:right="57"/>
        <w:jc w:val="both"/>
        <w:rPr>
          <w:rFonts w:ascii="Times New Roman" w:hAnsi="Times New Roman"/>
        </w:rPr>
      </w:pPr>
    </w:p>
    <w:p w:rsidR="000074FA" w:rsidRPr="000074FA" w:rsidRDefault="000074FA" w:rsidP="000074FA">
      <w:pPr>
        <w:tabs>
          <w:tab w:val="left" w:pos="284"/>
          <w:tab w:val="left" w:pos="993"/>
        </w:tabs>
        <w:spacing w:after="0" w:line="240" w:lineRule="auto"/>
        <w:ind w:right="54"/>
        <w:jc w:val="both"/>
        <w:rPr>
          <w:rFonts w:ascii="Times New Roman" w:hAnsi="Times New Roman"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>Являетесь ли вы налогоплательщиком США?</w:t>
      </w:r>
    </w:p>
    <w:p w:rsidR="000074FA" w:rsidRPr="000074FA" w:rsidRDefault="000074FA" w:rsidP="000074FA">
      <w:pPr>
        <w:tabs>
          <w:tab w:val="left" w:pos="284"/>
          <w:tab w:val="left" w:pos="993"/>
        </w:tabs>
        <w:spacing w:after="0" w:line="240" w:lineRule="auto"/>
        <w:ind w:right="54"/>
        <w:jc w:val="both"/>
        <w:rPr>
          <w:rFonts w:ascii="Times New Roman" w:hAnsi="Times New Roman"/>
          <w:i/>
          <w:iCs/>
          <w:strike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3"/>
        <w:gridCol w:w="5868"/>
      </w:tblGrid>
      <w:tr w:rsidR="000074FA" w:rsidRPr="000074FA" w:rsidTr="00184CAF">
        <w:trPr>
          <w:trHeight w:val="728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0074FA" w:rsidRPr="000074FA" w:rsidRDefault="000074FA" w:rsidP="000074FA">
            <w:pPr>
              <w:tabs>
                <w:tab w:val="left" w:pos="284"/>
                <w:tab w:val="left" w:pos="993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b/>
                <w:bCs/>
              </w:rPr>
            </w:pPr>
            <w:r w:rsidRPr="000074FA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D8F3E" wp14:editId="2A3CFFE9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24765</wp:posOffset>
                      </wp:positionV>
                      <wp:extent cx="210820" cy="121920"/>
                      <wp:effectExtent l="0" t="0" r="17780" b="1143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3A122" id="Прямоугольник 58" o:spid="_x0000_s1026" style="position:absolute;margin-left:155.6pt;margin-top:1.95pt;width:16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" strokeweight="1pt"/>
                  </w:pict>
                </mc:Fallback>
              </mc:AlternateContent>
            </w:r>
            <w:r w:rsidRPr="000074FA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264F1" wp14:editId="0557161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24765</wp:posOffset>
                      </wp:positionV>
                      <wp:extent cx="210820" cy="121920"/>
                      <wp:effectExtent l="0" t="0" r="17780" b="1143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28205" id="Прямоугольник 57" o:spid="_x0000_s1026" style="position:absolute;margin-left:1.35pt;margin-top:1.95pt;width:16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" strokeweight="1pt"/>
                  </w:pict>
                </mc:Fallback>
              </mc:AlternateContent>
            </w:r>
            <w:r w:rsidRPr="000074FA">
              <w:rPr>
                <w:rFonts w:ascii="Times New Roman" w:hAnsi="Times New Roman"/>
                <w:b/>
                <w:bCs/>
                <w:i/>
                <w:iCs/>
              </w:rPr>
              <w:t xml:space="preserve">               </w:t>
            </w:r>
            <w:r w:rsidRPr="000074FA">
              <w:rPr>
                <w:rFonts w:ascii="Times New Roman" w:hAnsi="Times New Roman"/>
                <w:b/>
                <w:bCs/>
              </w:rPr>
              <w:t>Нет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0074FA" w:rsidRPr="000074FA" w:rsidRDefault="000074FA" w:rsidP="000074FA">
            <w:pPr>
              <w:tabs>
                <w:tab w:val="left" w:pos="4111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b/>
                <w:bCs/>
              </w:rPr>
            </w:pPr>
            <w:r w:rsidRPr="000074FA">
              <w:rPr>
                <w:rFonts w:ascii="Times New Roman" w:hAnsi="Times New Roman"/>
                <w:b/>
                <w:bCs/>
              </w:rPr>
              <w:t>Да</w:t>
            </w:r>
            <w:r w:rsidRPr="000074FA">
              <w:rPr>
                <w:rFonts w:ascii="Times New Roman" w:hAnsi="Times New Roman"/>
              </w:rPr>
              <w:t>, являюсь налогоплательщиком США (заполните форму самосертификации по FATCA/CRS и согласие)</w:t>
            </w:r>
          </w:p>
        </w:tc>
      </w:tr>
    </w:tbl>
    <w:p w:rsidR="000074FA" w:rsidRPr="000074FA" w:rsidRDefault="000074FA" w:rsidP="000074FA">
      <w:pPr>
        <w:spacing w:after="0" w:line="240" w:lineRule="auto"/>
        <w:ind w:right="284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>Являетесь ли вы налоговым резидентом иного государства, кроме РФ?</w:t>
      </w:r>
    </w:p>
    <w:p w:rsidR="000074FA" w:rsidRPr="000074FA" w:rsidRDefault="000074FA" w:rsidP="000074FA">
      <w:pPr>
        <w:spacing w:after="0" w:line="240" w:lineRule="auto"/>
        <w:ind w:right="284"/>
        <w:jc w:val="both"/>
        <w:rPr>
          <w:rFonts w:ascii="Times New Roman" w:hAnsi="Times New Roman"/>
          <w:b/>
          <w:bCs/>
          <w:i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35"/>
        <w:gridCol w:w="6003"/>
      </w:tblGrid>
      <w:tr w:rsidR="000074FA" w:rsidRPr="000074FA" w:rsidTr="00184CAF">
        <w:trPr>
          <w:trHeight w:val="728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0074FA" w:rsidRPr="000074FA" w:rsidRDefault="000074FA" w:rsidP="000074FA">
            <w:pPr>
              <w:tabs>
                <w:tab w:val="left" w:pos="284"/>
                <w:tab w:val="left" w:pos="993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b/>
                <w:bCs/>
              </w:rPr>
            </w:pPr>
            <w:r w:rsidRPr="000074FA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848F3" wp14:editId="6813859F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24765</wp:posOffset>
                      </wp:positionV>
                      <wp:extent cx="210820" cy="121920"/>
                      <wp:effectExtent l="0" t="0" r="17780" b="114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E9797" id="Прямоугольник 8" o:spid="_x0000_s1026" style="position:absolute;margin-left:155.6pt;margin-top:1.95pt;width:16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" strokeweight="1pt"/>
                  </w:pict>
                </mc:Fallback>
              </mc:AlternateContent>
            </w:r>
            <w:r w:rsidRPr="000074FA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FA2291" wp14:editId="4A0CED8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24765</wp:posOffset>
                      </wp:positionV>
                      <wp:extent cx="210820" cy="121920"/>
                      <wp:effectExtent l="0" t="0" r="17780" b="114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C7B9E" id="Прямоугольник 13" o:spid="_x0000_s1026" style="position:absolute;margin-left:1.35pt;margin-top:1.95pt;width:16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" strokeweight="1pt"/>
                  </w:pict>
                </mc:Fallback>
              </mc:AlternateContent>
            </w:r>
            <w:r w:rsidRPr="000074FA">
              <w:rPr>
                <w:rFonts w:ascii="Times New Roman" w:hAnsi="Times New Roman"/>
                <w:b/>
                <w:bCs/>
                <w:i/>
                <w:iCs/>
              </w:rPr>
              <w:t xml:space="preserve">               </w:t>
            </w:r>
            <w:r w:rsidRPr="000074FA">
              <w:rPr>
                <w:rFonts w:ascii="Times New Roman" w:hAnsi="Times New Roman"/>
                <w:b/>
                <w:bCs/>
              </w:rPr>
              <w:t>Нет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0074FA" w:rsidRPr="000074FA" w:rsidRDefault="000074FA" w:rsidP="000074FA">
            <w:pPr>
              <w:tabs>
                <w:tab w:val="left" w:pos="4111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  <w:b/>
                <w:bCs/>
              </w:rPr>
              <w:t>Да</w:t>
            </w:r>
            <w:r w:rsidRPr="000074FA">
              <w:rPr>
                <w:rFonts w:ascii="Times New Roman" w:hAnsi="Times New Roman"/>
              </w:rPr>
              <w:t>, являюсь</w:t>
            </w:r>
          </w:p>
          <w:p w:rsidR="000074FA" w:rsidRPr="000074FA" w:rsidRDefault="000074FA" w:rsidP="000074FA">
            <w:pPr>
              <w:tabs>
                <w:tab w:val="left" w:pos="4111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</w:rPr>
            </w:pPr>
            <w:r w:rsidRPr="000074FA">
              <w:rPr>
                <w:rFonts w:ascii="Times New Roman" w:hAnsi="Times New Roman"/>
              </w:rPr>
              <w:t>При ответе «Да» укажите страну(ы) ______________________</w:t>
            </w:r>
          </w:p>
          <w:p w:rsidR="000074FA" w:rsidRPr="000074FA" w:rsidRDefault="000074FA" w:rsidP="000074FA">
            <w:pPr>
              <w:tabs>
                <w:tab w:val="left" w:pos="4111"/>
              </w:tabs>
              <w:spacing w:after="0" w:line="240" w:lineRule="auto"/>
              <w:ind w:right="54"/>
              <w:jc w:val="both"/>
              <w:rPr>
                <w:rFonts w:ascii="Times New Roman" w:hAnsi="Times New Roman"/>
                <w:b/>
                <w:bCs/>
              </w:rPr>
            </w:pPr>
            <w:r w:rsidRPr="000074FA">
              <w:rPr>
                <w:rFonts w:ascii="Times New Roman" w:hAnsi="Times New Roman"/>
              </w:rPr>
              <w:t>(заполните форму самосертификации по FATCA/CRS)</w:t>
            </w:r>
          </w:p>
        </w:tc>
      </w:tr>
    </w:tbl>
    <w:p w:rsidR="000074FA" w:rsidRPr="000074FA" w:rsidRDefault="000074FA" w:rsidP="000074FA">
      <w:pPr>
        <w:spacing w:after="0" w:line="240" w:lineRule="auto"/>
        <w:ind w:right="284"/>
        <w:jc w:val="both"/>
        <w:rPr>
          <w:rFonts w:ascii="Times New Roman" w:hAnsi="Times New Roman"/>
          <w:b/>
          <w:bCs/>
          <w:i/>
          <w:iCs/>
          <w:strike/>
        </w:rPr>
      </w:pPr>
    </w:p>
    <w:p w:rsidR="000074FA" w:rsidRPr="000074FA" w:rsidRDefault="000074FA" w:rsidP="000074FA">
      <w:pPr>
        <w:tabs>
          <w:tab w:val="left" w:pos="709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</w:p>
    <w:p w:rsidR="000074FA" w:rsidRPr="000074FA" w:rsidRDefault="000074FA" w:rsidP="000074FA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 xml:space="preserve">   </w:t>
      </w:r>
      <w:r w:rsidRPr="000074FA">
        <w:rPr>
          <w:rFonts w:ascii="Times New Roman" w:hAnsi="Times New Roman"/>
          <w:b/>
          <w:bCs/>
          <w:i/>
          <w:iCs/>
        </w:rPr>
        <w:tab/>
        <w:t>Я подтверждаю достоверность всех вышеуказанных сведений.</w:t>
      </w:r>
    </w:p>
    <w:p w:rsidR="000074FA" w:rsidRPr="000074FA" w:rsidRDefault="000074FA" w:rsidP="000074FA">
      <w:pPr>
        <w:tabs>
          <w:tab w:val="left" w:pos="567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ab/>
        <w:t>Я предоставляю ПАО СКБ Приморья «Примсоцбанк» разрешение обратиться в любое бюро кредитных историй и центральный каталог кредитных историй для получения информации, предусмотренной статьей 6 Федерального Закона № 218-ФЗ от 30.12.2004 «О кредитных историях»</w:t>
      </w:r>
    </w:p>
    <w:p w:rsidR="000074FA" w:rsidRPr="000074FA" w:rsidRDefault="000074FA" w:rsidP="000074FA">
      <w:pPr>
        <w:tabs>
          <w:tab w:val="left" w:pos="567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 xml:space="preserve">        Я уведомлен, что согласие на предоставление кредитной истории действует в течение шести месяцев со дня его оформления. В случае, если в течение указанного срока со мной (или с организацией) будет заключен договор займа (кредита), указанное согласие сохраняет силу в течение всего срока действия такого договора.</w:t>
      </w:r>
    </w:p>
    <w:p w:rsidR="000074FA" w:rsidRPr="000074FA" w:rsidRDefault="000074FA" w:rsidP="000074FA">
      <w:pPr>
        <w:tabs>
          <w:tab w:val="left" w:pos="709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  <w:strike/>
        </w:rPr>
      </w:pPr>
    </w:p>
    <w:p w:rsidR="000074FA" w:rsidRPr="000074FA" w:rsidRDefault="000074FA" w:rsidP="000074FA">
      <w:pPr>
        <w:tabs>
          <w:tab w:val="left" w:pos="709"/>
          <w:tab w:val="left" w:pos="7547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</w:t>
      </w:r>
    </w:p>
    <w:p w:rsidR="000074FA" w:rsidRPr="000074FA" w:rsidRDefault="000074FA" w:rsidP="000074FA">
      <w:pPr>
        <w:tabs>
          <w:tab w:val="left" w:pos="709"/>
          <w:tab w:val="left" w:pos="7547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 xml:space="preserve"> Подпись Клиента</w:t>
      </w:r>
      <w:r w:rsidRPr="000074FA">
        <w:rPr>
          <w:rFonts w:ascii="Times New Roman" w:hAnsi="Times New Roman"/>
          <w:i/>
          <w:iCs/>
        </w:rPr>
        <w:t xml:space="preserve">_______________________  </w:t>
      </w:r>
      <w:r w:rsidRPr="000074FA">
        <w:rPr>
          <w:rFonts w:ascii="Times New Roman" w:hAnsi="Times New Roman"/>
          <w:b/>
          <w:bCs/>
          <w:i/>
          <w:iCs/>
        </w:rPr>
        <w:t>Дата_________________</w:t>
      </w:r>
    </w:p>
    <w:p w:rsidR="000074FA" w:rsidRPr="000074FA" w:rsidRDefault="000074FA" w:rsidP="000074FA">
      <w:pPr>
        <w:tabs>
          <w:tab w:val="left" w:pos="709"/>
          <w:tab w:val="left" w:pos="7547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</w:p>
    <w:p w:rsidR="000074FA" w:rsidRPr="000074FA" w:rsidRDefault="000074FA" w:rsidP="000074FA">
      <w:pPr>
        <w:tabs>
          <w:tab w:val="left" w:pos="709"/>
          <w:tab w:val="left" w:pos="7547"/>
        </w:tabs>
        <w:spacing w:after="0" w:line="240" w:lineRule="auto"/>
        <w:ind w:right="283"/>
        <w:jc w:val="both"/>
        <w:rPr>
          <w:rFonts w:ascii="Times New Roman" w:hAnsi="Times New Roman"/>
          <w:b/>
          <w:bCs/>
          <w:i/>
          <w:iCs/>
        </w:rPr>
      </w:pPr>
      <w:r w:rsidRPr="000074FA">
        <w:rPr>
          <w:rFonts w:ascii="Times New Roman" w:hAnsi="Times New Roman"/>
          <w:b/>
          <w:bCs/>
          <w:i/>
          <w:iCs/>
        </w:rPr>
        <w:t>МП (при наличии)</w:t>
      </w:r>
    </w:p>
    <w:p w:rsidR="00811E5D" w:rsidRDefault="00811E5D"/>
    <w:sectPr w:rsidR="00811E5D" w:rsidSect="009133E5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47969"/>
    <w:multiLevelType w:val="hybridMultilevel"/>
    <w:tmpl w:val="1EA280E0"/>
    <w:lvl w:ilvl="0" w:tplc="F2A66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5817"/>
    <w:multiLevelType w:val="hybridMultilevel"/>
    <w:tmpl w:val="62D04B6A"/>
    <w:lvl w:ilvl="0" w:tplc="F2A66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FA"/>
    <w:rsid w:val="000074FA"/>
    <w:rsid w:val="00103888"/>
    <w:rsid w:val="0081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6959F8-4A87-4DBB-9CF0-9397FD46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2026-04-13T00:29:00Z</dcterms:created>
  <dcterms:modified xsi:type="dcterms:W3CDTF">2026-04-13T00:30:00Z</dcterms:modified>
</cp:coreProperties>
</file>