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A5A" w:rsidRPr="00585A5A" w:rsidRDefault="00585A5A" w:rsidP="00426E5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Приложение №1 к распоряжению №_____от ____________2022г.</w:t>
      </w:r>
    </w:p>
    <w:p w:rsidR="00585A5A" w:rsidRDefault="00585A5A" w:rsidP="00426E5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26E55" w:rsidRPr="00487887" w:rsidRDefault="00426E55" w:rsidP="00426E55">
      <w:pPr>
        <w:spacing w:after="0" w:line="240" w:lineRule="auto"/>
        <w:jc w:val="center"/>
        <w:rPr>
          <w:rFonts w:ascii="Times New Roman" w:hAnsi="Times New Roman"/>
          <w:b/>
        </w:rPr>
      </w:pPr>
      <w:r w:rsidRPr="00487887">
        <w:rPr>
          <w:rFonts w:ascii="Times New Roman" w:hAnsi="Times New Roman"/>
          <w:b/>
        </w:rPr>
        <w:t>Правила ведения бизнес-аккаунта «Конверсионные операции».</w:t>
      </w:r>
    </w:p>
    <w:p w:rsidR="00426E55" w:rsidRPr="00487887" w:rsidRDefault="00426E55" w:rsidP="00426E5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26E55" w:rsidRPr="00487887" w:rsidRDefault="00426E55" w:rsidP="00426E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7887">
        <w:rPr>
          <w:rFonts w:ascii="Times New Roman" w:hAnsi="Times New Roman"/>
        </w:rPr>
        <w:t>Бизнес-аккаунт «Конверсионные операции» номер телефона +7</w:t>
      </w:r>
      <w:r>
        <w:rPr>
          <w:rFonts w:ascii="Times New Roman" w:hAnsi="Times New Roman"/>
        </w:rPr>
        <w:t> </w:t>
      </w:r>
      <w:r w:rsidRPr="00487887">
        <w:rPr>
          <w:rFonts w:ascii="Times New Roman" w:hAnsi="Times New Roman"/>
        </w:rPr>
        <w:t>984</w:t>
      </w:r>
      <w:r>
        <w:rPr>
          <w:rFonts w:ascii="Times New Roman" w:hAnsi="Times New Roman"/>
        </w:rPr>
        <w:t>-</w:t>
      </w:r>
      <w:r w:rsidRPr="00487887">
        <w:rPr>
          <w:rFonts w:ascii="Times New Roman" w:hAnsi="Times New Roman"/>
        </w:rPr>
        <w:t>200</w:t>
      </w:r>
      <w:r>
        <w:rPr>
          <w:rFonts w:ascii="Times New Roman" w:hAnsi="Times New Roman"/>
        </w:rPr>
        <w:t>-</w:t>
      </w:r>
      <w:r w:rsidRPr="00487887">
        <w:rPr>
          <w:rFonts w:ascii="Times New Roman" w:hAnsi="Times New Roman"/>
        </w:rPr>
        <w:t>42</w:t>
      </w:r>
      <w:r>
        <w:rPr>
          <w:rFonts w:ascii="Times New Roman" w:hAnsi="Times New Roman"/>
        </w:rPr>
        <w:t>-</w:t>
      </w:r>
      <w:r w:rsidRPr="00487887">
        <w:rPr>
          <w:rFonts w:ascii="Times New Roman" w:hAnsi="Times New Roman"/>
        </w:rPr>
        <w:t xml:space="preserve">02 открыт в </w:t>
      </w:r>
      <w:r w:rsidRPr="00487887">
        <w:rPr>
          <w:rFonts w:ascii="Times New Roman" w:hAnsi="Times New Roman"/>
          <w:lang w:val="en-US"/>
        </w:rPr>
        <w:t>WhatsApp</w:t>
      </w:r>
      <w:r w:rsidRPr="00487887">
        <w:rPr>
          <w:rFonts w:ascii="Times New Roman" w:hAnsi="Times New Roman"/>
        </w:rPr>
        <w:t xml:space="preserve"> для корпоративных Клиентов юридических лиц и индивидуальных предпринимателей </w:t>
      </w:r>
      <w:r w:rsidR="00BA2E46">
        <w:rPr>
          <w:rFonts w:ascii="Times New Roman" w:hAnsi="Times New Roman"/>
        </w:rPr>
        <w:t>всех подразделений банка</w:t>
      </w:r>
      <w:r w:rsidRPr="00487887">
        <w:rPr>
          <w:rFonts w:ascii="Times New Roman" w:hAnsi="Times New Roman"/>
        </w:rPr>
        <w:t>.</w:t>
      </w:r>
    </w:p>
    <w:p w:rsidR="00426E55" w:rsidRPr="00487887" w:rsidRDefault="00426E55" w:rsidP="00426E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7887">
        <w:rPr>
          <w:rFonts w:ascii="Times New Roman" w:hAnsi="Times New Roman"/>
        </w:rPr>
        <w:t xml:space="preserve">Доступ в Бизнес-аккаунт представляется Клиенту на безвозмездной основе. </w:t>
      </w:r>
    </w:p>
    <w:p w:rsidR="00426E55" w:rsidRPr="00487887" w:rsidRDefault="00426E55" w:rsidP="00426E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7887">
        <w:rPr>
          <w:rFonts w:ascii="Times New Roman" w:hAnsi="Times New Roman"/>
        </w:rPr>
        <w:t xml:space="preserve">Цель создания Бизнес-аккаунта: для оперативного согласования Клиентом текущего биржевого курса либо курса внебиржевого рынка инвалют. </w:t>
      </w:r>
    </w:p>
    <w:p w:rsidR="00426E55" w:rsidRPr="00487887" w:rsidRDefault="00426E55" w:rsidP="00426E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7887">
        <w:rPr>
          <w:rFonts w:ascii="Times New Roman" w:hAnsi="Times New Roman"/>
        </w:rPr>
        <w:t>Администратор – Ответственный сотрудник банка.</w:t>
      </w:r>
    </w:p>
    <w:p w:rsidR="00426E55" w:rsidRPr="00487887" w:rsidRDefault="00426E55" w:rsidP="00426E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7887">
        <w:rPr>
          <w:rFonts w:ascii="Times New Roman" w:hAnsi="Times New Roman"/>
        </w:rPr>
        <w:t xml:space="preserve">Для получения доступа в Бизнес-аккаунте Клиент направляет </w:t>
      </w:r>
      <w:r w:rsidRPr="00487887">
        <w:rPr>
          <w:rFonts w:ascii="Times New Roman" w:hAnsi="Times New Roman"/>
          <w:b/>
          <w:u w:val="single"/>
        </w:rPr>
        <w:t>письмо</w:t>
      </w:r>
      <w:r w:rsidRPr="00487887">
        <w:rPr>
          <w:rFonts w:ascii="Times New Roman" w:hAnsi="Times New Roman"/>
        </w:rPr>
        <w:t xml:space="preserve"> по системе </w:t>
      </w:r>
      <w:proofErr w:type="spellStart"/>
      <w:r w:rsidRPr="00487887">
        <w:rPr>
          <w:rFonts w:ascii="Times New Roman" w:hAnsi="Times New Roman"/>
          <w:lang w:val="en-US"/>
        </w:rPr>
        <w:t>iBank</w:t>
      </w:r>
      <w:proofErr w:type="spellEnd"/>
      <w:r w:rsidRPr="00487887">
        <w:rPr>
          <w:rFonts w:ascii="Times New Roman" w:hAnsi="Times New Roman"/>
        </w:rPr>
        <w:t xml:space="preserve"> либо заполняет заявку на подключение в произвольной форме в офисе Банка с подписью руководителя компании и печатью (тема письма подключение к бизнес-аккаунта «Конверсионные операции») с указанием информации:</w:t>
      </w:r>
    </w:p>
    <w:p w:rsidR="00426E55" w:rsidRPr="00487887" w:rsidRDefault="00426E55" w:rsidP="00426E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7887">
        <w:rPr>
          <w:rFonts w:ascii="Times New Roman" w:hAnsi="Times New Roman"/>
        </w:rPr>
        <w:t>1) наименование и ИНН организации;</w:t>
      </w:r>
    </w:p>
    <w:p w:rsidR="00426E55" w:rsidRPr="00487887" w:rsidRDefault="00426E55" w:rsidP="00426E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7887">
        <w:rPr>
          <w:rFonts w:ascii="Times New Roman" w:hAnsi="Times New Roman"/>
        </w:rPr>
        <w:t>2) ФИО уполномоченного лица организации;</w:t>
      </w:r>
    </w:p>
    <w:p w:rsidR="00426E55" w:rsidRPr="00487887" w:rsidRDefault="00426E55" w:rsidP="00426E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7887">
        <w:rPr>
          <w:rFonts w:ascii="Times New Roman" w:hAnsi="Times New Roman"/>
        </w:rPr>
        <w:t xml:space="preserve">3) федеральный сотовый </w:t>
      </w:r>
      <w:bookmarkStart w:id="0" w:name="_GoBack"/>
      <w:bookmarkEnd w:id="0"/>
      <w:r w:rsidRPr="00487887">
        <w:rPr>
          <w:rFonts w:ascii="Times New Roman" w:hAnsi="Times New Roman"/>
        </w:rPr>
        <w:t>номер телефона уполномоченного лица;</w:t>
      </w:r>
    </w:p>
    <w:p w:rsidR="00426E55" w:rsidRPr="00487887" w:rsidRDefault="00426E55" w:rsidP="00426E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7887">
        <w:rPr>
          <w:rFonts w:ascii="Times New Roman" w:hAnsi="Times New Roman"/>
        </w:rPr>
        <w:t>4) цель – получение доступа в бизнес-аккаунт «Конверсионные операции».</w:t>
      </w:r>
    </w:p>
    <w:p w:rsidR="00426E55" w:rsidRPr="00487887" w:rsidRDefault="00426E55" w:rsidP="00426E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7887">
        <w:rPr>
          <w:rFonts w:ascii="Times New Roman" w:hAnsi="Times New Roman"/>
          <w:u w:val="single"/>
        </w:rPr>
        <w:t xml:space="preserve">Правила формирования Клиентом сообщения по </w:t>
      </w:r>
      <w:proofErr w:type="spellStart"/>
      <w:r w:rsidRPr="00487887">
        <w:rPr>
          <w:rFonts w:ascii="Times New Roman" w:hAnsi="Times New Roman"/>
          <w:u w:val="single"/>
        </w:rPr>
        <w:t>WhatsApp</w:t>
      </w:r>
      <w:proofErr w:type="spellEnd"/>
      <w:r w:rsidRPr="00487887">
        <w:rPr>
          <w:rFonts w:ascii="Times New Roman" w:hAnsi="Times New Roman"/>
        </w:rPr>
        <w:t>:</w:t>
      </w:r>
    </w:p>
    <w:p w:rsidR="00426E55" w:rsidRPr="00487887" w:rsidRDefault="00426E55" w:rsidP="00426E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7887">
        <w:rPr>
          <w:rFonts w:ascii="Times New Roman" w:hAnsi="Times New Roman"/>
        </w:rPr>
        <w:t>1) Уполномоченное лицо направляет короткое сообщение-запрос с указанием:</w:t>
      </w:r>
    </w:p>
    <w:p w:rsidR="00426E55" w:rsidRPr="00487887" w:rsidRDefault="00426E55" w:rsidP="00426E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7887">
        <w:rPr>
          <w:rFonts w:ascii="Times New Roman" w:hAnsi="Times New Roman"/>
        </w:rPr>
        <w:t>- направления сделки - «покупка» либо «продажа»;</w:t>
      </w:r>
    </w:p>
    <w:p w:rsidR="00426E55" w:rsidRPr="00487887" w:rsidRDefault="00426E55" w:rsidP="00426E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7887">
        <w:rPr>
          <w:rFonts w:ascii="Times New Roman" w:hAnsi="Times New Roman"/>
        </w:rPr>
        <w:t>- валютной пары конверсионной сделки – доллар за рубль, евро за рубль, юань за рубль, иена за рубль, тенге за рубль, евро за доллар и т.д.</w:t>
      </w:r>
    </w:p>
    <w:p w:rsidR="00426E55" w:rsidRPr="00487887" w:rsidRDefault="00426E55" w:rsidP="00426E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7887">
        <w:rPr>
          <w:rFonts w:ascii="Times New Roman" w:hAnsi="Times New Roman"/>
        </w:rPr>
        <w:t xml:space="preserve">- суммы и наименования покупаемой иностранной валюты. </w:t>
      </w:r>
    </w:p>
    <w:p w:rsidR="00426E55" w:rsidRPr="00487887" w:rsidRDefault="00426E55" w:rsidP="00426E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7887">
        <w:rPr>
          <w:rFonts w:ascii="Times New Roman" w:hAnsi="Times New Roman"/>
        </w:rPr>
        <w:t>Например, «покупка юань за рубль -1 200 000 юаней".</w:t>
      </w:r>
    </w:p>
    <w:p w:rsidR="00426E55" w:rsidRPr="00487887" w:rsidRDefault="00426E55" w:rsidP="00426E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7887">
        <w:rPr>
          <w:rFonts w:ascii="Times New Roman" w:hAnsi="Times New Roman"/>
        </w:rPr>
        <w:t>Сообщение-запрос направляется после представления Клиентом в Банк Поручения на покупку/продажу иностранной валюты, Распоряжения на обязательную продажу и наличия на счете Клиента суммы денежных средств для проведения конверсионной операции и комиссии Банка.</w:t>
      </w:r>
    </w:p>
    <w:p w:rsidR="00426E55" w:rsidRPr="00487887" w:rsidRDefault="00426E55" w:rsidP="00426E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7887">
        <w:rPr>
          <w:rFonts w:ascii="Times New Roman" w:hAnsi="Times New Roman"/>
        </w:rPr>
        <w:t>2) При поступлении сообщения-запроса Ответственный сотрудник Банка направляет Клиенту ответ с указанием курса сделки за одну единицу покупаемой валюты. Например, «15,0771».</w:t>
      </w:r>
    </w:p>
    <w:p w:rsidR="00426E55" w:rsidRPr="00487887" w:rsidRDefault="00426E55" w:rsidP="00426E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7887">
        <w:rPr>
          <w:rFonts w:ascii="Times New Roman" w:hAnsi="Times New Roman"/>
        </w:rPr>
        <w:t xml:space="preserve">3) Клиент оперативно в течение </w:t>
      </w:r>
      <w:r w:rsidR="001814A9" w:rsidRPr="001814A9">
        <w:rPr>
          <w:rFonts w:ascii="Times New Roman" w:hAnsi="Times New Roman"/>
          <w:b/>
        </w:rPr>
        <w:t>1</w:t>
      </w:r>
      <w:r w:rsidR="00AC43AC">
        <w:rPr>
          <w:rFonts w:ascii="Times New Roman" w:hAnsi="Times New Roman"/>
        </w:rPr>
        <w:t xml:space="preserve"> мин</w:t>
      </w:r>
      <w:r w:rsidR="00741358">
        <w:rPr>
          <w:rFonts w:ascii="Times New Roman" w:hAnsi="Times New Roman"/>
        </w:rPr>
        <w:t>у</w:t>
      </w:r>
      <w:r w:rsidRPr="00487887">
        <w:rPr>
          <w:rFonts w:ascii="Times New Roman" w:hAnsi="Times New Roman"/>
        </w:rPr>
        <w:t>т</w:t>
      </w:r>
      <w:r w:rsidR="00AC43AC">
        <w:rPr>
          <w:rFonts w:ascii="Times New Roman" w:hAnsi="Times New Roman"/>
        </w:rPr>
        <w:t>ы</w:t>
      </w:r>
      <w:r w:rsidRPr="00487887">
        <w:rPr>
          <w:rFonts w:ascii="Times New Roman" w:hAnsi="Times New Roman"/>
        </w:rPr>
        <w:t xml:space="preserve"> направляет сообщение-ответ по своему решению с указанием «курс согласован» либо «курс не согласован».</w:t>
      </w:r>
    </w:p>
    <w:p w:rsidR="00426E55" w:rsidRPr="00487887" w:rsidRDefault="00426E55" w:rsidP="00426E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7887">
        <w:rPr>
          <w:rFonts w:ascii="Times New Roman" w:hAnsi="Times New Roman"/>
        </w:rPr>
        <w:t xml:space="preserve">4) При отсутствии сообщения-ответа по решению Клиента считается, что Банк отозвал свое предложение по курсу сделки. Банк вправе не принимать ответ Клиента по согласования курса, если ответ на сообщение Банка направлен Клиентом позднее </w:t>
      </w:r>
      <w:r w:rsidR="00AC43AC" w:rsidRPr="00AC43AC">
        <w:rPr>
          <w:rFonts w:ascii="Times New Roman" w:hAnsi="Times New Roman"/>
          <w:b/>
        </w:rPr>
        <w:t>1</w:t>
      </w:r>
      <w:r w:rsidRPr="00487887">
        <w:rPr>
          <w:rFonts w:ascii="Times New Roman" w:hAnsi="Times New Roman"/>
        </w:rPr>
        <w:t xml:space="preserve"> минут</w:t>
      </w:r>
      <w:r w:rsidR="00AC43AC">
        <w:rPr>
          <w:rFonts w:ascii="Times New Roman" w:hAnsi="Times New Roman"/>
        </w:rPr>
        <w:t>ы</w:t>
      </w:r>
      <w:r w:rsidRPr="00487887">
        <w:rPr>
          <w:rFonts w:ascii="Times New Roman" w:hAnsi="Times New Roman"/>
        </w:rPr>
        <w:t xml:space="preserve">. </w:t>
      </w:r>
    </w:p>
    <w:p w:rsidR="00426E55" w:rsidRPr="00487887" w:rsidRDefault="00426E55" w:rsidP="00426E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7887">
        <w:rPr>
          <w:rFonts w:ascii="Times New Roman" w:hAnsi="Times New Roman"/>
        </w:rPr>
        <w:t>5) Банк вправе не направлять ответ по курсу сделки, если сообщение направлено с нарушением настоящих Правил.</w:t>
      </w:r>
    </w:p>
    <w:p w:rsidR="00426E55" w:rsidRPr="00487887" w:rsidRDefault="00426E55" w:rsidP="00426E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7887">
        <w:rPr>
          <w:rFonts w:ascii="Times New Roman" w:hAnsi="Times New Roman"/>
        </w:rPr>
        <w:t xml:space="preserve">6) Банк вправе удалить уполномоченное лицо Клиента из Бизнес-аккаунта при направлении сообщений иного характера, не соответствующего целям его создания. </w:t>
      </w:r>
    </w:p>
    <w:p w:rsidR="00E6429B" w:rsidRPr="00426E55" w:rsidRDefault="00E6429B" w:rsidP="00426E55"/>
    <w:sectPr w:rsidR="00E6429B" w:rsidRPr="00426E55" w:rsidSect="008F1C6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A6FD7"/>
    <w:multiLevelType w:val="hybridMultilevel"/>
    <w:tmpl w:val="B720C24A"/>
    <w:lvl w:ilvl="0" w:tplc="588ED66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4E51852"/>
    <w:multiLevelType w:val="hybridMultilevel"/>
    <w:tmpl w:val="7CFE794C"/>
    <w:lvl w:ilvl="0" w:tplc="51F0F9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59"/>
    <w:rsid w:val="00087BB3"/>
    <w:rsid w:val="00121350"/>
    <w:rsid w:val="00170632"/>
    <w:rsid w:val="001814A9"/>
    <w:rsid w:val="001A322A"/>
    <w:rsid w:val="001F2829"/>
    <w:rsid w:val="00244C6C"/>
    <w:rsid w:val="00252ACA"/>
    <w:rsid w:val="002675CA"/>
    <w:rsid w:val="002F36DC"/>
    <w:rsid w:val="00362913"/>
    <w:rsid w:val="004022C0"/>
    <w:rsid w:val="00426E55"/>
    <w:rsid w:val="00456EF8"/>
    <w:rsid w:val="005275A9"/>
    <w:rsid w:val="00550564"/>
    <w:rsid w:val="00585A5A"/>
    <w:rsid w:val="005A0931"/>
    <w:rsid w:val="00601CF6"/>
    <w:rsid w:val="00604AC7"/>
    <w:rsid w:val="00640586"/>
    <w:rsid w:val="00666A22"/>
    <w:rsid w:val="006C595E"/>
    <w:rsid w:val="00741358"/>
    <w:rsid w:val="007A6106"/>
    <w:rsid w:val="00820359"/>
    <w:rsid w:val="00844706"/>
    <w:rsid w:val="008D1D0E"/>
    <w:rsid w:val="008F1C60"/>
    <w:rsid w:val="008F41B9"/>
    <w:rsid w:val="00930B22"/>
    <w:rsid w:val="00A00FBA"/>
    <w:rsid w:val="00A93250"/>
    <w:rsid w:val="00AC43AC"/>
    <w:rsid w:val="00B53DC4"/>
    <w:rsid w:val="00B95B80"/>
    <w:rsid w:val="00BA2E46"/>
    <w:rsid w:val="00BC4E60"/>
    <w:rsid w:val="00BE7517"/>
    <w:rsid w:val="00C35761"/>
    <w:rsid w:val="00D34AFD"/>
    <w:rsid w:val="00D53C85"/>
    <w:rsid w:val="00D73C78"/>
    <w:rsid w:val="00D85F22"/>
    <w:rsid w:val="00E0489E"/>
    <w:rsid w:val="00E10B97"/>
    <w:rsid w:val="00E3177B"/>
    <w:rsid w:val="00E6429B"/>
    <w:rsid w:val="00E80478"/>
    <w:rsid w:val="00E80ACD"/>
    <w:rsid w:val="00EC3676"/>
    <w:rsid w:val="00F51328"/>
    <w:rsid w:val="00FA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B46F9-D717-42D8-97FD-0DBA3DE1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E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9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39"/>
    <w:rsid w:val="0052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429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5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5A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Нечепаев Валерий Петрович</dc:creator>
  <cp:keywords/>
  <dc:description/>
  <cp:lastModifiedBy>Нечепаев Валерий Петрович</cp:lastModifiedBy>
  <cp:revision>4</cp:revision>
  <cp:lastPrinted>2022-10-28T00:17:00Z</cp:lastPrinted>
  <dcterms:created xsi:type="dcterms:W3CDTF">2023-02-09T01:30:00Z</dcterms:created>
  <dcterms:modified xsi:type="dcterms:W3CDTF">2023-02-09T01:59:00Z</dcterms:modified>
</cp:coreProperties>
</file>